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26C4" w14:textId="734C2AB5" w:rsidR="009026E4" w:rsidRPr="00753997" w:rsidRDefault="009026E4">
      <w:pPr>
        <w:rPr>
          <w:b/>
          <w:sz w:val="32"/>
          <w:szCs w:val="32"/>
        </w:rPr>
      </w:pPr>
      <w:r w:rsidRPr="009026E4">
        <w:rPr>
          <w:b/>
          <w:sz w:val="32"/>
          <w:szCs w:val="32"/>
        </w:rPr>
        <w:t>Предписания органов, осуществляющих государственный контроль (надзор) в сфере образования отсутствуют</w:t>
      </w:r>
      <w:r>
        <w:rPr>
          <w:b/>
          <w:sz w:val="32"/>
          <w:szCs w:val="32"/>
        </w:rPr>
        <w:t>.</w:t>
      </w:r>
    </w:p>
    <w:sectPr w:rsidR="009026E4" w:rsidRPr="00753997" w:rsidSect="0036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97"/>
    <w:rsid w:val="00364A0E"/>
    <w:rsid w:val="00753997"/>
    <w:rsid w:val="0090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D2DC"/>
  <w15:docId w15:val="{213CF2F7-8385-4942-9656-781E6AC2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Stanislav Dolgiy</cp:lastModifiedBy>
  <cp:revision>2</cp:revision>
  <dcterms:created xsi:type="dcterms:W3CDTF">2021-05-13T07:15:00Z</dcterms:created>
  <dcterms:modified xsi:type="dcterms:W3CDTF">2021-05-13T07:15:00Z</dcterms:modified>
</cp:coreProperties>
</file>