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A7" w:rsidRDefault="002D067B" w:rsidP="00CE27A7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D06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Квалификационные требования </w:t>
      </w:r>
    </w:p>
    <w:p w:rsidR="002D067B" w:rsidRPr="004976FE" w:rsidRDefault="00CE27A7" w:rsidP="00CE27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76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4976FE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профессорско-преподавательскому составу</w:t>
      </w:r>
      <w:r w:rsidRPr="004976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D067B" w:rsidRPr="004976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4976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</w:t>
      </w:r>
      <w:r w:rsidRPr="004976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приказом Министерства здравоохранения и социального развития Российской Федерации (</w:t>
      </w:r>
      <w:proofErr w:type="spellStart"/>
      <w:r w:rsidRPr="004976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Минздравсоцразвития</w:t>
      </w:r>
      <w:proofErr w:type="spellEnd"/>
      <w:r w:rsidRPr="004976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России) от 1</w:t>
      </w:r>
      <w:r w:rsidR="004976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1 января 2011 г. N 1н </w:t>
      </w:r>
      <w:r w:rsidRPr="004976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 </w:t>
      </w:r>
    </w:p>
    <w:tbl>
      <w:tblPr>
        <w:tblW w:w="958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6735"/>
      </w:tblGrid>
      <w:tr w:rsidR="002D067B" w:rsidTr="00CE27A7">
        <w:trPr>
          <w:trHeight w:val="707"/>
        </w:trPr>
        <w:tc>
          <w:tcPr>
            <w:tcW w:w="2850" w:type="dxa"/>
          </w:tcPr>
          <w:p w:rsidR="002D067B" w:rsidRPr="002D067B" w:rsidRDefault="002D067B" w:rsidP="00CE2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7B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</w:p>
          <w:p w:rsidR="002D067B" w:rsidRDefault="002D067B" w:rsidP="00CE27A7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5" w:type="dxa"/>
          </w:tcPr>
          <w:p w:rsidR="002D067B" w:rsidRPr="002D067B" w:rsidRDefault="002D067B" w:rsidP="00CE2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 требований к стажу работы.</w:t>
            </w:r>
          </w:p>
        </w:tc>
      </w:tr>
      <w:tr w:rsidR="002D067B" w:rsidTr="00CE27A7">
        <w:trPr>
          <w:trHeight w:val="812"/>
        </w:trPr>
        <w:tc>
          <w:tcPr>
            <w:tcW w:w="2850" w:type="dxa"/>
          </w:tcPr>
          <w:p w:rsidR="002D067B" w:rsidRPr="00CE27A7" w:rsidRDefault="00CE27A7" w:rsidP="00CE2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2D067B" w:rsidRDefault="002D067B" w:rsidP="00CE27A7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5" w:type="dxa"/>
          </w:tcPr>
          <w:p w:rsidR="002D067B" w:rsidRPr="00CE27A7" w:rsidRDefault="00CE27A7" w:rsidP="00CE2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 требований к стажу работы.</w:t>
            </w:r>
          </w:p>
        </w:tc>
      </w:tr>
      <w:tr w:rsidR="002D067B" w:rsidTr="00CE27A7">
        <w:trPr>
          <w:trHeight w:val="795"/>
        </w:trPr>
        <w:tc>
          <w:tcPr>
            <w:tcW w:w="2850" w:type="dxa"/>
          </w:tcPr>
          <w:p w:rsidR="002D067B" w:rsidRPr="00CE27A7" w:rsidRDefault="00CE27A7" w:rsidP="00CE2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преподаватель </w:t>
            </w:r>
          </w:p>
        </w:tc>
        <w:tc>
          <w:tcPr>
            <w:tcW w:w="6735" w:type="dxa"/>
          </w:tcPr>
          <w:p w:rsidR="002D067B" w:rsidRPr="00CE27A7" w:rsidRDefault="00CE27A7" w:rsidP="00CE2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гической работы не менее 1 года.</w:t>
            </w:r>
          </w:p>
        </w:tc>
      </w:tr>
      <w:tr w:rsidR="002D067B" w:rsidTr="00CE27A7">
        <w:trPr>
          <w:trHeight w:val="825"/>
        </w:trPr>
        <w:tc>
          <w:tcPr>
            <w:tcW w:w="2850" w:type="dxa"/>
          </w:tcPr>
          <w:p w:rsidR="002D067B" w:rsidRPr="00CE27A7" w:rsidRDefault="00CE27A7" w:rsidP="00CE27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2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Доцент</w:t>
            </w:r>
          </w:p>
        </w:tc>
        <w:tc>
          <w:tcPr>
            <w:tcW w:w="6735" w:type="dxa"/>
          </w:tcPr>
          <w:p w:rsidR="002D067B" w:rsidRPr="00CE27A7" w:rsidRDefault="00CE27A7" w:rsidP="00CE2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</w:tc>
      </w:tr>
      <w:tr w:rsidR="002D067B" w:rsidTr="00CE27A7">
        <w:trPr>
          <w:trHeight w:val="990"/>
        </w:trPr>
        <w:tc>
          <w:tcPr>
            <w:tcW w:w="2850" w:type="dxa"/>
          </w:tcPr>
          <w:p w:rsidR="00CE27A7" w:rsidRPr="00CE27A7" w:rsidRDefault="00CE27A7" w:rsidP="00CE27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2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Профессор</w:t>
            </w:r>
          </w:p>
        </w:tc>
        <w:tc>
          <w:tcPr>
            <w:tcW w:w="6735" w:type="dxa"/>
          </w:tcPr>
          <w:p w:rsidR="00CE27A7" w:rsidRPr="00CE27A7" w:rsidRDefault="00CE27A7" w:rsidP="00CE27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</w:tc>
      </w:tr>
      <w:tr w:rsidR="00CE27A7" w:rsidTr="00CE27A7">
        <w:trPr>
          <w:trHeight w:val="304"/>
        </w:trPr>
        <w:tc>
          <w:tcPr>
            <w:tcW w:w="2850" w:type="dxa"/>
          </w:tcPr>
          <w:p w:rsidR="00CE27A7" w:rsidRPr="00CE27A7" w:rsidRDefault="00CE27A7" w:rsidP="00CE27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2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Заведующий кафедрой</w:t>
            </w:r>
          </w:p>
        </w:tc>
        <w:tc>
          <w:tcPr>
            <w:tcW w:w="6735" w:type="dxa"/>
          </w:tcPr>
          <w:p w:rsidR="00CE27A7" w:rsidRPr="004F5BDD" w:rsidRDefault="00CE27A7" w:rsidP="00CE27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      </w:r>
          </w:p>
        </w:tc>
      </w:tr>
      <w:tr w:rsidR="00CE27A7" w:rsidTr="00CE27A7">
        <w:trPr>
          <w:trHeight w:val="240"/>
        </w:trPr>
        <w:tc>
          <w:tcPr>
            <w:tcW w:w="2850" w:type="dxa"/>
          </w:tcPr>
          <w:p w:rsidR="00CE27A7" w:rsidRPr="00CE27A7" w:rsidRDefault="00CE27A7" w:rsidP="00CE27A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2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Декан факультета (директор института)</w:t>
            </w:r>
          </w:p>
        </w:tc>
        <w:tc>
          <w:tcPr>
            <w:tcW w:w="6735" w:type="dxa"/>
          </w:tcPr>
          <w:p w:rsidR="00CE27A7" w:rsidRPr="004F5BDD" w:rsidRDefault="00CE27A7" w:rsidP="00CE2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образование, стаж научной или научно-педагогической работы не менее 5 лет, наличие ученой степени или ученого звания.</w:t>
            </w:r>
          </w:p>
        </w:tc>
      </w:tr>
      <w:tr w:rsidR="00CE27A7" w:rsidTr="00CE27A7">
        <w:trPr>
          <w:trHeight w:val="1755"/>
        </w:trPr>
        <w:tc>
          <w:tcPr>
            <w:tcW w:w="9585" w:type="dxa"/>
            <w:gridSpan w:val="2"/>
          </w:tcPr>
          <w:p w:rsidR="004976FE" w:rsidRPr="004976FE" w:rsidRDefault="004976FE" w:rsidP="004976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976F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Особые условия допуска к работе: </w:t>
            </w:r>
          </w:p>
          <w:p w:rsidR="004976FE" w:rsidRPr="004976FE" w:rsidRDefault="004976FE" w:rsidP="004976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6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 обязательных предварительных и </w:t>
            </w:r>
            <w:r w:rsidRPr="004976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медицинских осмотров (обследований) при поступлении на работу.</w:t>
            </w:r>
          </w:p>
          <w:p w:rsidR="00CE27A7" w:rsidRDefault="004976FE" w:rsidP="00497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Федерации.</w:t>
            </w:r>
          </w:p>
        </w:tc>
      </w:tr>
    </w:tbl>
    <w:p w:rsidR="004F5BDD" w:rsidRPr="004F5BDD" w:rsidRDefault="004F5BDD">
      <w:pPr>
        <w:rPr>
          <w:rFonts w:ascii="Times New Roman" w:hAnsi="Times New Roman" w:cs="Times New Roman"/>
          <w:sz w:val="24"/>
          <w:szCs w:val="24"/>
        </w:rPr>
      </w:pPr>
    </w:p>
    <w:sectPr w:rsidR="004F5BDD" w:rsidRPr="004F5BDD" w:rsidSect="00CE27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11"/>
    <w:rsid w:val="00090084"/>
    <w:rsid w:val="00202EB7"/>
    <w:rsid w:val="002D067B"/>
    <w:rsid w:val="003851AD"/>
    <w:rsid w:val="004976FE"/>
    <w:rsid w:val="004F5BDD"/>
    <w:rsid w:val="00A47D11"/>
    <w:rsid w:val="00C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5B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E2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5B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E2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BA45-36D3-4626-9E05-18477B0C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Михайловна</dc:creator>
  <cp:lastModifiedBy>Виноградова Ольга Михайловна</cp:lastModifiedBy>
  <cp:revision>2</cp:revision>
  <cp:lastPrinted>2021-03-22T09:56:00Z</cp:lastPrinted>
  <dcterms:created xsi:type="dcterms:W3CDTF">2021-03-22T09:57:00Z</dcterms:created>
  <dcterms:modified xsi:type="dcterms:W3CDTF">2021-03-22T09:57:00Z</dcterms:modified>
</cp:coreProperties>
</file>