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AF" w:rsidRDefault="008A296A" w:rsidP="006B56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B7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CB1" w:rsidRPr="00F60F1F" w:rsidRDefault="00B52EAF" w:rsidP="009B7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F1F">
        <w:rPr>
          <w:rFonts w:ascii="Times New Roman" w:hAnsi="Times New Roman" w:cs="Times New Roman"/>
          <w:b/>
          <w:sz w:val="28"/>
          <w:szCs w:val="28"/>
        </w:rPr>
        <w:t>Список членов экспертн</w:t>
      </w:r>
      <w:r w:rsidR="006D2F23">
        <w:rPr>
          <w:rFonts w:ascii="Times New Roman" w:hAnsi="Times New Roman" w:cs="Times New Roman"/>
          <w:b/>
          <w:sz w:val="28"/>
          <w:szCs w:val="28"/>
        </w:rPr>
        <w:t>ой комиссии</w:t>
      </w:r>
      <w:r w:rsidRPr="00F60F1F">
        <w:rPr>
          <w:rFonts w:ascii="Times New Roman" w:hAnsi="Times New Roman" w:cs="Times New Roman"/>
          <w:b/>
          <w:sz w:val="28"/>
          <w:szCs w:val="28"/>
        </w:rPr>
        <w:t xml:space="preserve"> и руководителей-экспертов</w:t>
      </w:r>
    </w:p>
    <w:p w:rsidR="00B52EAF" w:rsidRDefault="00B52EAF" w:rsidP="0061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F1F">
        <w:rPr>
          <w:rFonts w:ascii="Times New Roman" w:hAnsi="Times New Roman" w:cs="Times New Roman"/>
          <w:b/>
          <w:sz w:val="28"/>
          <w:szCs w:val="28"/>
        </w:rPr>
        <w:t>для проведения</w:t>
      </w:r>
      <w:r w:rsidR="009B7CB1" w:rsidRPr="00F6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F1F">
        <w:rPr>
          <w:rFonts w:ascii="Times New Roman" w:hAnsi="Times New Roman" w:cs="Times New Roman"/>
          <w:b/>
          <w:sz w:val="28"/>
          <w:szCs w:val="28"/>
        </w:rPr>
        <w:t>экспертизы материалов, предназначенных для открытого опубликования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3844"/>
        <w:gridCol w:w="5100"/>
        <w:gridCol w:w="2769"/>
        <w:gridCol w:w="2091"/>
      </w:tblGrid>
      <w:tr w:rsidR="005B0836" w:rsidTr="00A77D52">
        <w:tc>
          <w:tcPr>
            <w:tcW w:w="756" w:type="dxa"/>
          </w:tcPr>
          <w:p w:rsidR="005B0836" w:rsidRDefault="005B0836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44" w:type="dxa"/>
          </w:tcPr>
          <w:p w:rsidR="005B0836" w:rsidRDefault="005B0836" w:rsidP="003B2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</w:t>
            </w:r>
            <w:r w:rsidR="003B21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руководители-эксперты (фамилия, имя, отчество)</w:t>
            </w:r>
          </w:p>
        </w:tc>
        <w:tc>
          <w:tcPr>
            <w:tcW w:w="5100" w:type="dxa"/>
          </w:tcPr>
          <w:p w:rsidR="005B0836" w:rsidRDefault="005B0836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9" w:type="dxa"/>
          </w:tcPr>
          <w:p w:rsidR="005B0836" w:rsidRDefault="005B0836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 автора материалов</w:t>
            </w:r>
          </w:p>
        </w:tc>
        <w:tc>
          <w:tcPr>
            <w:tcW w:w="2091" w:type="dxa"/>
          </w:tcPr>
          <w:p w:rsidR="005B0836" w:rsidRDefault="005B0836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B0836" w:rsidTr="00A77D52">
        <w:tc>
          <w:tcPr>
            <w:tcW w:w="756" w:type="dxa"/>
          </w:tcPr>
          <w:p w:rsidR="005B0836" w:rsidRDefault="005B0836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5B0836" w:rsidRDefault="005B0836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0" w:type="dxa"/>
          </w:tcPr>
          <w:p w:rsidR="005B0836" w:rsidRDefault="001476CE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9" w:type="dxa"/>
          </w:tcPr>
          <w:p w:rsidR="005B0836" w:rsidRDefault="001476CE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:rsidR="005B0836" w:rsidRPr="000873A0" w:rsidRDefault="001476CE" w:rsidP="00925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577C" w:rsidTr="009D1A34">
        <w:tc>
          <w:tcPr>
            <w:tcW w:w="14560" w:type="dxa"/>
            <w:gridSpan w:val="5"/>
          </w:tcPr>
          <w:p w:rsidR="003B2186" w:rsidRDefault="003B2186" w:rsidP="005C5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Экспертная комиссия</w:t>
            </w:r>
            <w:r w:rsidR="009D1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</w:t>
            </w:r>
          </w:p>
          <w:p w:rsidR="005C577C" w:rsidRPr="005B0836" w:rsidRDefault="003B2186" w:rsidP="005C5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186">
              <w:rPr>
                <w:rFonts w:ascii="Times New Roman" w:hAnsi="Times New Roman" w:cs="Times New Roman"/>
                <w:i/>
                <w:sz w:val="28"/>
                <w:szCs w:val="28"/>
              </w:rPr>
              <w:t>Углубленное проведение экспертизы материалов</w:t>
            </w:r>
          </w:p>
        </w:tc>
      </w:tr>
      <w:tr w:rsidR="003B2186" w:rsidTr="00A77D52">
        <w:tc>
          <w:tcPr>
            <w:tcW w:w="756" w:type="dxa"/>
            <w:vAlign w:val="center"/>
          </w:tcPr>
          <w:p w:rsidR="003B2186" w:rsidRDefault="003B2186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3B2186" w:rsidRPr="006723C2" w:rsidRDefault="006723C2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Рабин Алексей Владимирович</w:t>
            </w:r>
          </w:p>
        </w:tc>
        <w:tc>
          <w:tcPr>
            <w:tcW w:w="5100" w:type="dxa"/>
          </w:tcPr>
          <w:p w:rsidR="003B2186" w:rsidRDefault="0046113D" w:rsidP="00672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2186">
              <w:rPr>
                <w:rFonts w:ascii="Times New Roman" w:hAnsi="Times New Roman" w:cs="Times New Roman"/>
                <w:sz w:val="28"/>
                <w:szCs w:val="28"/>
              </w:rPr>
              <w:t>роректор по научной работе</w:t>
            </w:r>
          </w:p>
        </w:tc>
        <w:tc>
          <w:tcPr>
            <w:tcW w:w="2769" w:type="dxa"/>
          </w:tcPr>
          <w:p w:rsidR="003B2186" w:rsidRDefault="003B2186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B2186" w:rsidRDefault="001C547A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3B2186" w:rsidTr="004D5C76">
        <w:tc>
          <w:tcPr>
            <w:tcW w:w="756" w:type="dxa"/>
            <w:vAlign w:val="center"/>
          </w:tcPr>
          <w:p w:rsidR="003B2186" w:rsidRDefault="006D7BF4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3B2186" w:rsidRDefault="003B2186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BD2">
              <w:rPr>
                <w:rFonts w:ascii="Times New Roman" w:hAnsi="Times New Roman" w:cs="Times New Roman"/>
                <w:sz w:val="28"/>
                <w:szCs w:val="28"/>
              </w:rPr>
              <w:t>Музыкантов Алексей Николаевич</w:t>
            </w:r>
          </w:p>
        </w:tc>
        <w:tc>
          <w:tcPr>
            <w:tcW w:w="5100" w:type="dxa"/>
          </w:tcPr>
          <w:p w:rsidR="003B2186" w:rsidRDefault="003B2186" w:rsidP="00EA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B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DFA">
              <w:rPr>
                <w:rFonts w:ascii="Times New Roman" w:hAnsi="Times New Roman" w:cs="Times New Roman"/>
                <w:sz w:val="28"/>
                <w:szCs w:val="28"/>
              </w:rPr>
              <w:t>Военного учебного центра</w:t>
            </w:r>
          </w:p>
          <w:p w:rsidR="006723C2" w:rsidRDefault="006723C2" w:rsidP="00EA3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B2186" w:rsidRDefault="003B2186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3B2186" w:rsidRDefault="001C547A" w:rsidP="004D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3B2186" w:rsidTr="004D5C76">
        <w:trPr>
          <w:trHeight w:val="93"/>
        </w:trPr>
        <w:tc>
          <w:tcPr>
            <w:tcW w:w="756" w:type="dxa"/>
            <w:vAlign w:val="center"/>
          </w:tcPr>
          <w:p w:rsidR="003B2186" w:rsidRDefault="006D7BF4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3B2186" w:rsidRDefault="003B2186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РСО - Ракитин Александр Михайлович</w:t>
            </w:r>
          </w:p>
        </w:tc>
        <w:tc>
          <w:tcPr>
            <w:tcW w:w="5100" w:type="dxa"/>
          </w:tcPr>
          <w:p w:rsidR="003B2186" w:rsidRDefault="003B2186" w:rsidP="00EA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начальника </w:t>
            </w:r>
            <w:r w:rsidR="00EA3DFA">
              <w:rPr>
                <w:rFonts w:ascii="Times New Roman" w:hAnsi="Times New Roman" w:cs="Times New Roman"/>
                <w:sz w:val="28"/>
                <w:szCs w:val="28"/>
              </w:rPr>
              <w:t>режимно-секретного отдела</w:t>
            </w:r>
          </w:p>
          <w:p w:rsidR="006723C2" w:rsidRDefault="006723C2" w:rsidP="00EA3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2" w:rsidRDefault="006723C2" w:rsidP="00EA3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B2186" w:rsidRDefault="003B2186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3B2186" w:rsidRDefault="001C547A" w:rsidP="004D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3B2186" w:rsidTr="004D5C76">
        <w:trPr>
          <w:trHeight w:val="93"/>
        </w:trPr>
        <w:tc>
          <w:tcPr>
            <w:tcW w:w="756" w:type="dxa"/>
            <w:vAlign w:val="center"/>
          </w:tcPr>
          <w:p w:rsidR="003B2186" w:rsidRDefault="006D7BF4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3B2186" w:rsidRDefault="003B2186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Денис Владимирович</w:t>
            </w:r>
          </w:p>
        </w:tc>
        <w:tc>
          <w:tcPr>
            <w:tcW w:w="5100" w:type="dxa"/>
          </w:tcPr>
          <w:p w:rsidR="003B2186" w:rsidRDefault="003B2186" w:rsidP="00EA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A3DFA">
              <w:rPr>
                <w:rFonts w:ascii="Times New Roman" w:hAnsi="Times New Roman" w:cs="Times New Roman"/>
                <w:sz w:val="28"/>
                <w:szCs w:val="28"/>
              </w:rPr>
              <w:t>отдела технической защиты информации</w:t>
            </w:r>
          </w:p>
          <w:p w:rsidR="006723C2" w:rsidRDefault="006723C2" w:rsidP="00EA3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B2186" w:rsidRDefault="003B2186" w:rsidP="003B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3B2186" w:rsidRDefault="001C547A" w:rsidP="004D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3B2186" w:rsidTr="009D1A34">
        <w:tc>
          <w:tcPr>
            <w:tcW w:w="14560" w:type="dxa"/>
            <w:gridSpan w:val="5"/>
          </w:tcPr>
          <w:p w:rsidR="003B2186" w:rsidRPr="00611B09" w:rsidRDefault="00F60F1F" w:rsidP="00611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руководителей-экспертов</w:t>
            </w:r>
            <w:r w:rsidR="004B7A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29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4B7A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</w:tr>
      <w:tr w:rsidR="006723C2" w:rsidTr="00A77D52">
        <w:tc>
          <w:tcPr>
            <w:tcW w:w="756" w:type="dxa"/>
            <w:vAlign w:val="center"/>
          </w:tcPr>
          <w:p w:rsidR="006723C2" w:rsidRPr="00D67C91" w:rsidRDefault="006723C2" w:rsidP="00672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vAlign w:val="center"/>
          </w:tcPr>
          <w:p w:rsidR="006723C2" w:rsidRPr="006723C2" w:rsidRDefault="006723C2" w:rsidP="0017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Рабин Алексей Владимирович</w:t>
            </w:r>
          </w:p>
        </w:tc>
        <w:tc>
          <w:tcPr>
            <w:tcW w:w="5100" w:type="dxa"/>
            <w:vAlign w:val="center"/>
          </w:tcPr>
          <w:p w:rsidR="006723C2" w:rsidRDefault="0046113D" w:rsidP="0017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</w:t>
            </w:r>
            <w:r w:rsidR="006723C2">
              <w:rPr>
                <w:rFonts w:ascii="Times New Roman" w:hAnsi="Times New Roman" w:cs="Times New Roman"/>
                <w:sz w:val="28"/>
                <w:szCs w:val="28"/>
              </w:rPr>
              <w:t xml:space="preserve"> по научной работе</w:t>
            </w:r>
          </w:p>
        </w:tc>
        <w:tc>
          <w:tcPr>
            <w:tcW w:w="2769" w:type="dxa"/>
            <w:vAlign w:val="center"/>
          </w:tcPr>
          <w:p w:rsidR="006723C2" w:rsidRPr="00A57367" w:rsidRDefault="006723C2" w:rsidP="00672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367">
              <w:rPr>
                <w:rFonts w:ascii="Times New Roman" w:hAnsi="Times New Roman" w:cs="Times New Roman"/>
                <w:sz w:val="28"/>
                <w:szCs w:val="28"/>
              </w:rPr>
              <w:t>Подразделения проректора по научной работе</w:t>
            </w:r>
          </w:p>
        </w:tc>
        <w:tc>
          <w:tcPr>
            <w:tcW w:w="2091" w:type="dxa"/>
          </w:tcPr>
          <w:p w:rsidR="006723C2" w:rsidRPr="00770350" w:rsidRDefault="006723C2" w:rsidP="00672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0873" w:rsidTr="00A77D52">
        <w:tc>
          <w:tcPr>
            <w:tcW w:w="756" w:type="dxa"/>
            <w:vAlign w:val="center"/>
          </w:tcPr>
          <w:p w:rsidR="00170873" w:rsidRDefault="0046113D" w:rsidP="00D6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vAlign w:val="center"/>
          </w:tcPr>
          <w:p w:rsidR="00170873" w:rsidRDefault="00170873" w:rsidP="00F6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Владыко Андрей Геннадьевич</w:t>
            </w:r>
          </w:p>
        </w:tc>
        <w:tc>
          <w:tcPr>
            <w:tcW w:w="5100" w:type="dxa"/>
            <w:vAlign w:val="center"/>
          </w:tcPr>
          <w:p w:rsidR="00170873" w:rsidRDefault="00170873" w:rsidP="005B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</w:t>
            </w:r>
          </w:p>
        </w:tc>
        <w:tc>
          <w:tcPr>
            <w:tcW w:w="2769" w:type="dxa"/>
            <w:vAlign w:val="center"/>
          </w:tcPr>
          <w:p w:rsidR="00170873" w:rsidRPr="00A57367" w:rsidRDefault="00170873" w:rsidP="005B4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радиоэлектронных систем и робототехники</w:t>
            </w:r>
          </w:p>
        </w:tc>
        <w:tc>
          <w:tcPr>
            <w:tcW w:w="2091" w:type="dxa"/>
          </w:tcPr>
          <w:p w:rsidR="00170873" w:rsidRPr="00770350" w:rsidRDefault="00170873" w:rsidP="00D6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113D" w:rsidTr="00A77D52">
        <w:trPr>
          <w:trHeight w:val="748"/>
        </w:trPr>
        <w:tc>
          <w:tcPr>
            <w:tcW w:w="756" w:type="dxa"/>
            <w:vAlign w:val="center"/>
          </w:tcPr>
          <w:p w:rsidR="0046113D" w:rsidRDefault="0046113D" w:rsidP="00D6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44" w:type="dxa"/>
            <w:vAlign w:val="center"/>
          </w:tcPr>
          <w:p w:rsidR="0046113D" w:rsidRDefault="0046113D" w:rsidP="00F60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Зикратов Игорь Алексеевич</w:t>
            </w:r>
          </w:p>
        </w:tc>
        <w:tc>
          <w:tcPr>
            <w:tcW w:w="5100" w:type="dxa"/>
            <w:vAlign w:val="center"/>
          </w:tcPr>
          <w:p w:rsidR="0046113D" w:rsidRDefault="0046113D" w:rsidP="005B4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</w:t>
            </w:r>
          </w:p>
        </w:tc>
        <w:tc>
          <w:tcPr>
            <w:tcW w:w="2769" w:type="dxa"/>
            <w:vMerge w:val="restart"/>
            <w:vAlign w:val="center"/>
          </w:tcPr>
          <w:p w:rsidR="0046113D" w:rsidRDefault="0046113D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кибербезопасности</w:t>
            </w:r>
          </w:p>
        </w:tc>
        <w:tc>
          <w:tcPr>
            <w:tcW w:w="2091" w:type="dxa"/>
            <w:vMerge w:val="restart"/>
          </w:tcPr>
          <w:p w:rsidR="0046113D" w:rsidRPr="00770350" w:rsidRDefault="0046113D" w:rsidP="00D6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113D" w:rsidTr="00A77D52">
        <w:tc>
          <w:tcPr>
            <w:tcW w:w="756" w:type="dxa"/>
            <w:vAlign w:val="center"/>
          </w:tcPr>
          <w:p w:rsidR="0046113D" w:rsidRDefault="00F232F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vAlign w:val="center"/>
          </w:tcPr>
          <w:p w:rsidR="0046113D" w:rsidRPr="00F443BB" w:rsidRDefault="0046113D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3BB">
              <w:rPr>
                <w:rFonts w:ascii="Times New Roman" w:hAnsi="Times New Roman" w:cs="Times New Roman"/>
                <w:sz w:val="28"/>
                <w:szCs w:val="28"/>
              </w:rPr>
              <w:t>Красов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5100" w:type="dxa"/>
            <w:vAlign w:val="center"/>
          </w:tcPr>
          <w:p w:rsidR="0046113D" w:rsidRPr="006A6003" w:rsidRDefault="0046113D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защищенных систем связи</w:t>
            </w:r>
          </w:p>
        </w:tc>
        <w:tc>
          <w:tcPr>
            <w:tcW w:w="2769" w:type="dxa"/>
            <w:vMerge/>
            <w:vAlign w:val="center"/>
          </w:tcPr>
          <w:p w:rsidR="0046113D" w:rsidRDefault="0046113D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46113D" w:rsidRPr="00770350" w:rsidRDefault="0046113D" w:rsidP="00A77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113D" w:rsidTr="00A77D52">
        <w:trPr>
          <w:trHeight w:val="835"/>
        </w:trPr>
        <w:tc>
          <w:tcPr>
            <w:tcW w:w="756" w:type="dxa"/>
            <w:vAlign w:val="center"/>
          </w:tcPr>
          <w:p w:rsidR="0046113D" w:rsidRDefault="00F232F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vAlign w:val="center"/>
          </w:tcPr>
          <w:p w:rsidR="0046113D" w:rsidRPr="00F443BB" w:rsidRDefault="0046113D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3BB">
              <w:rPr>
                <w:rFonts w:ascii="Times New Roman" w:hAnsi="Times New Roman" w:cs="Times New Roman"/>
                <w:sz w:val="28"/>
                <w:szCs w:val="28"/>
              </w:rPr>
              <w:t>Панихидников Сергей Александрович</w:t>
            </w:r>
          </w:p>
        </w:tc>
        <w:tc>
          <w:tcPr>
            <w:tcW w:w="5100" w:type="dxa"/>
            <w:vAlign w:val="center"/>
          </w:tcPr>
          <w:p w:rsidR="0046113D" w:rsidRDefault="0046113D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2B0C0D">
              <w:rPr>
                <w:rFonts w:ascii="Times New Roman" w:hAnsi="Times New Roman" w:cs="Times New Roman"/>
                <w:sz w:val="28"/>
                <w:szCs w:val="28"/>
              </w:rPr>
              <w:t>экологическо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безопасности телекоммуникаций</w:t>
            </w:r>
          </w:p>
        </w:tc>
        <w:tc>
          <w:tcPr>
            <w:tcW w:w="2769" w:type="dxa"/>
            <w:vMerge w:val="restart"/>
            <w:vAlign w:val="center"/>
          </w:tcPr>
          <w:p w:rsidR="0046113D" w:rsidRDefault="0046113D" w:rsidP="005D6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</w:t>
            </w:r>
            <w:r w:rsidRPr="007408F4">
              <w:rPr>
                <w:rFonts w:ascii="Times New Roman" w:hAnsi="Times New Roman" w:cs="Times New Roman"/>
                <w:sz w:val="28"/>
                <w:szCs w:val="28"/>
              </w:rPr>
              <w:t>социальных технологий и экономики данных</w:t>
            </w:r>
          </w:p>
        </w:tc>
        <w:tc>
          <w:tcPr>
            <w:tcW w:w="2091" w:type="dxa"/>
            <w:vMerge w:val="restart"/>
          </w:tcPr>
          <w:p w:rsidR="0046113D" w:rsidRDefault="0046113D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13D" w:rsidTr="00116951">
        <w:trPr>
          <w:trHeight w:val="654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46113D" w:rsidRDefault="00F232F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vAlign w:val="center"/>
          </w:tcPr>
          <w:p w:rsidR="0046113D" w:rsidRDefault="0046113D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Ольга Львовна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vAlign w:val="center"/>
          </w:tcPr>
          <w:p w:rsidR="0046113D" w:rsidRDefault="0046113D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кафедры истории и регионоведения</w:t>
            </w:r>
          </w:p>
        </w:tc>
        <w:tc>
          <w:tcPr>
            <w:tcW w:w="2769" w:type="dxa"/>
            <w:vMerge/>
            <w:tcBorders>
              <w:bottom w:val="single" w:sz="4" w:space="0" w:color="auto"/>
            </w:tcBorders>
            <w:vAlign w:val="center"/>
          </w:tcPr>
          <w:p w:rsidR="0046113D" w:rsidRDefault="0046113D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46113D" w:rsidRDefault="0046113D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52" w:rsidTr="0046113D">
        <w:trPr>
          <w:trHeight w:val="1329"/>
        </w:trPr>
        <w:tc>
          <w:tcPr>
            <w:tcW w:w="756" w:type="dxa"/>
            <w:vAlign w:val="center"/>
          </w:tcPr>
          <w:p w:rsidR="00A77D52" w:rsidRDefault="00F232F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44" w:type="dxa"/>
            <w:vAlign w:val="center"/>
          </w:tcPr>
          <w:p w:rsidR="00A77D52" w:rsidRPr="002A6029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Ивасишин Сергей Игоревич</w:t>
            </w:r>
          </w:p>
        </w:tc>
        <w:tc>
          <w:tcPr>
            <w:tcW w:w="5100" w:type="dxa"/>
            <w:vAlign w:val="center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833">
              <w:rPr>
                <w:rFonts w:ascii="Times New Roman" w:hAnsi="Times New Roman" w:cs="Times New Roman"/>
                <w:sz w:val="28"/>
                <w:szCs w:val="28"/>
              </w:rPr>
              <w:t>Директор д</w:t>
            </w:r>
            <w:bookmarkStart w:id="0" w:name="_GoBack"/>
            <w:bookmarkEnd w:id="0"/>
            <w:r w:rsidRPr="00502833">
              <w:rPr>
                <w:rFonts w:ascii="Times New Roman" w:hAnsi="Times New Roman" w:cs="Times New Roman"/>
                <w:sz w:val="28"/>
                <w:szCs w:val="28"/>
              </w:rPr>
              <w:t>епартамента организации и качества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</w:t>
            </w:r>
          </w:p>
        </w:tc>
        <w:tc>
          <w:tcPr>
            <w:tcW w:w="2769" w:type="dxa"/>
            <w:vAlign w:val="center"/>
          </w:tcPr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Подразделения департамента ОКОД</w:t>
            </w:r>
          </w:p>
        </w:tc>
        <w:tc>
          <w:tcPr>
            <w:tcW w:w="2091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52" w:rsidTr="009D1A34">
        <w:tc>
          <w:tcPr>
            <w:tcW w:w="14560" w:type="dxa"/>
            <w:gridSpan w:val="5"/>
          </w:tcPr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350">
              <w:rPr>
                <w:rFonts w:ascii="Times New Roman" w:hAnsi="Times New Roman" w:cs="Times New Roman"/>
                <w:b/>
                <w:sz w:val="28"/>
                <w:szCs w:val="28"/>
              </w:rPr>
              <w:t>Список руководителей-экспертов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</w:t>
            </w:r>
          </w:p>
          <w:p w:rsidR="00A77D52" w:rsidRPr="00770350" w:rsidRDefault="00A77D52" w:rsidP="00A77D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03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Проведение экспертизы материалов, </w:t>
            </w:r>
            <w:r w:rsidRPr="006260A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содержащих сведения в военной области</w:t>
            </w:r>
          </w:p>
        </w:tc>
      </w:tr>
      <w:tr w:rsidR="00A77D52" w:rsidTr="00A77D52">
        <w:trPr>
          <w:trHeight w:val="654"/>
        </w:trPr>
        <w:tc>
          <w:tcPr>
            <w:tcW w:w="756" w:type="dxa"/>
          </w:tcPr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Сагдеев Александр Константинович</w:t>
            </w:r>
          </w:p>
        </w:tc>
        <w:tc>
          <w:tcPr>
            <w:tcW w:w="5100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>
              <w:t xml:space="preserve"> </w:t>
            </w:r>
          </w:p>
        </w:tc>
        <w:tc>
          <w:tcPr>
            <w:tcW w:w="2769" w:type="dxa"/>
            <w:vMerge w:val="restart"/>
          </w:tcPr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ВУЦ</w:t>
            </w:r>
          </w:p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52" w:rsidTr="00A77D52">
        <w:tc>
          <w:tcPr>
            <w:tcW w:w="756" w:type="dxa"/>
          </w:tcPr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Григорчук Александр Николаевич</w:t>
            </w:r>
          </w:p>
        </w:tc>
        <w:tc>
          <w:tcPr>
            <w:tcW w:w="5100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769" w:type="dxa"/>
            <w:vMerge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52" w:rsidTr="00A77D52">
        <w:tc>
          <w:tcPr>
            <w:tcW w:w="756" w:type="dxa"/>
          </w:tcPr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Вадим Анатольевич</w:t>
            </w:r>
          </w:p>
        </w:tc>
        <w:tc>
          <w:tcPr>
            <w:tcW w:w="5100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2769" w:type="dxa"/>
            <w:vMerge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52" w:rsidTr="00A77D52">
        <w:tc>
          <w:tcPr>
            <w:tcW w:w="756" w:type="dxa"/>
          </w:tcPr>
          <w:p w:rsidR="00A77D52" w:rsidRDefault="00A77D52" w:rsidP="00A7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Марченков Алексей Алексеевич</w:t>
            </w:r>
          </w:p>
        </w:tc>
        <w:tc>
          <w:tcPr>
            <w:tcW w:w="5100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2769" w:type="dxa"/>
            <w:vMerge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A77D52" w:rsidRDefault="00A77D52" w:rsidP="00A7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7C0" w:rsidRDefault="008F67C0" w:rsidP="008F67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2EAF" w:rsidRPr="009D1A34" w:rsidRDefault="00272CC3" w:rsidP="009D1A34">
      <w:pPr>
        <w:rPr>
          <w:rFonts w:ascii="Times New Roman" w:hAnsi="Times New Roman" w:cs="Times New Roman"/>
          <w:sz w:val="28"/>
          <w:szCs w:val="28"/>
        </w:rPr>
      </w:pPr>
      <w:r w:rsidRPr="009D1A34">
        <w:rPr>
          <w:rFonts w:ascii="Times New Roman" w:hAnsi="Times New Roman" w:cs="Times New Roman"/>
          <w:sz w:val="28"/>
          <w:szCs w:val="28"/>
        </w:rPr>
        <w:t>Если в структурном подразделении автора отсутствует руководитель-эксперт</w:t>
      </w:r>
      <w:r w:rsidR="008F67C0" w:rsidRPr="009D1A34">
        <w:rPr>
          <w:rFonts w:ascii="Times New Roman" w:hAnsi="Times New Roman" w:cs="Times New Roman"/>
          <w:sz w:val="28"/>
          <w:szCs w:val="28"/>
        </w:rPr>
        <w:t xml:space="preserve"> или если руководитель-эксперт является автором или соавтором материалов</w:t>
      </w:r>
      <w:r w:rsidRPr="009D1A34">
        <w:rPr>
          <w:rFonts w:ascii="Times New Roman" w:hAnsi="Times New Roman" w:cs="Times New Roman"/>
          <w:sz w:val="28"/>
          <w:szCs w:val="28"/>
        </w:rPr>
        <w:t xml:space="preserve">, то автор </w:t>
      </w:r>
      <w:r w:rsidR="00DB2E92" w:rsidRPr="009D1A34">
        <w:rPr>
          <w:rFonts w:ascii="Times New Roman" w:hAnsi="Times New Roman" w:cs="Times New Roman"/>
          <w:sz w:val="28"/>
          <w:szCs w:val="28"/>
        </w:rPr>
        <w:t xml:space="preserve">обращается к </w:t>
      </w:r>
      <w:r w:rsidR="008F67C0" w:rsidRPr="009D1A34">
        <w:rPr>
          <w:rFonts w:ascii="Times New Roman" w:hAnsi="Times New Roman" w:cs="Times New Roman"/>
          <w:sz w:val="28"/>
          <w:szCs w:val="28"/>
        </w:rPr>
        <w:t>любому руководителю-эксперту</w:t>
      </w:r>
      <w:r w:rsidR="00DB2E92" w:rsidRPr="009D1A34">
        <w:rPr>
          <w:rFonts w:ascii="Times New Roman" w:hAnsi="Times New Roman" w:cs="Times New Roman"/>
          <w:sz w:val="28"/>
          <w:szCs w:val="28"/>
        </w:rPr>
        <w:t>.</w:t>
      </w:r>
    </w:p>
    <w:p w:rsidR="00EE2482" w:rsidRPr="009D1A34" w:rsidRDefault="009D1A34" w:rsidP="009D1A34">
      <w:pPr>
        <w:rPr>
          <w:rFonts w:ascii="Times New Roman" w:hAnsi="Times New Roman" w:cs="Times New Roman"/>
          <w:sz w:val="28"/>
          <w:szCs w:val="28"/>
        </w:rPr>
      </w:pPr>
      <w:r w:rsidRPr="009D1A34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482" w:rsidRPr="009D1A34">
        <w:rPr>
          <w:rFonts w:ascii="Times New Roman" w:hAnsi="Times New Roman" w:cs="Times New Roman"/>
          <w:sz w:val="28"/>
          <w:szCs w:val="28"/>
        </w:rPr>
        <w:t xml:space="preserve">Комиссия проводит экспертизу материалов, если члены комиссий №1 и №2 или руководители </w:t>
      </w:r>
      <w:r w:rsidRPr="009D1A34">
        <w:rPr>
          <w:rFonts w:ascii="Times New Roman" w:hAnsi="Times New Roman" w:cs="Times New Roman"/>
          <w:sz w:val="28"/>
          <w:szCs w:val="28"/>
        </w:rPr>
        <w:t xml:space="preserve">- </w:t>
      </w:r>
      <w:r w:rsidR="00EE2482" w:rsidRPr="009D1A34">
        <w:rPr>
          <w:rFonts w:ascii="Times New Roman" w:hAnsi="Times New Roman" w:cs="Times New Roman"/>
          <w:sz w:val="28"/>
          <w:szCs w:val="28"/>
        </w:rPr>
        <w:t>эксперты не пришли к однозначному мнению</w:t>
      </w:r>
      <w:r w:rsidRPr="009D1A34">
        <w:rPr>
          <w:rFonts w:ascii="Times New Roman" w:hAnsi="Times New Roman" w:cs="Times New Roman"/>
          <w:sz w:val="28"/>
          <w:szCs w:val="28"/>
        </w:rPr>
        <w:t>.</w:t>
      </w:r>
    </w:p>
    <w:sectPr w:rsidR="00EE2482" w:rsidRPr="009D1A34" w:rsidSect="00A77D52">
      <w:pgSz w:w="16838" w:h="11906" w:orient="landscape"/>
      <w:pgMar w:top="426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AA" w:rsidRDefault="009562AA" w:rsidP="00611B09">
      <w:pPr>
        <w:spacing w:after="0" w:line="240" w:lineRule="auto"/>
      </w:pPr>
      <w:r>
        <w:separator/>
      </w:r>
    </w:p>
  </w:endnote>
  <w:endnote w:type="continuationSeparator" w:id="0">
    <w:p w:rsidR="009562AA" w:rsidRDefault="009562AA" w:rsidP="0061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AA" w:rsidRDefault="009562AA" w:rsidP="00611B09">
      <w:pPr>
        <w:spacing w:after="0" w:line="240" w:lineRule="auto"/>
      </w:pPr>
      <w:r>
        <w:separator/>
      </w:r>
    </w:p>
  </w:footnote>
  <w:footnote w:type="continuationSeparator" w:id="0">
    <w:p w:rsidR="009562AA" w:rsidRDefault="009562AA" w:rsidP="00611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A077F"/>
    <w:multiLevelType w:val="hybridMultilevel"/>
    <w:tmpl w:val="3E3E4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EC"/>
    <w:rsid w:val="00005B84"/>
    <w:rsid w:val="000873A0"/>
    <w:rsid w:val="000F0AED"/>
    <w:rsid w:val="001476CE"/>
    <w:rsid w:val="00170873"/>
    <w:rsid w:val="001C547A"/>
    <w:rsid w:val="001D6CA4"/>
    <w:rsid w:val="00243D74"/>
    <w:rsid w:val="002523D6"/>
    <w:rsid w:val="00262FA0"/>
    <w:rsid w:val="00272CC3"/>
    <w:rsid w:val="002A6029"/>
    <w:rsid w:val="002B0C0D"/>
    <w:rsid w:val="002C6276"/>
    <w:rsid w:val="002F16C4"/>
    <w:rsid w:val="0034506C"/>
    <w:rsid w:val="003732AB"/>
    <w:rsid w:val="003B2186"/>
    <w:rsid w:val="003E08DC"/>
    <w:rsid w:val="0046113D"/>
    <w:rsid w:val="004748E6"/>
    <w:rsid w:val="00492B57"/>
    <w:rsid w:val="004A1480"/>
    <w:rsid w:val="004B7A47"/>
    <w:rsid w:val="004D5C76"/>
    <w:rsid w:val="00502833"/>
    <w:rsid w:val="00506216"/>
    <w:rsid w:val="00534164"/>
    <w:rsid w:val="0055339E"/>
    <w:rsid w:val="00555DBA"/>
    <w:rsid w:val="005B0836"/>
    <w:rsid w:val="005B44BC"/>
    <w:rsid w:val="005B7925"/>
    <w:rsid w:val="005C577C"/>
    <w:rsid w:val="005D6224"/>
    <w:rsid w:val="005D6476"/>
    <w:rsid w:val="005E5BD2"/>
    <w:rsid w:val="00611B09"/>
    <w:rsid w:val="006260A0"/>
    <w:rsid w:val="0064582D"/>
    <w:rsid w:val="006723C2"/>
    <w:rsid w:val="006A6003"/>
    <w:rsid w:val="006B56F6"/>
    <w:rsid w:val="006D0AE0"/>
    <w:rsid w:val="006D2F23"/>
    <w:rsid w:val="006D7BF4"/>
    <w:rsid w:val="007408F4"/>
    <w:rsid w:val="00770350"/>
    <w:rsid w:val="00787957"/>
    <w:rsid w:val="007A10D1"/>
    <w:rsid w:val="007E7742"/>
    <w:rsid w:val="00800701"/>
    <w:rsid w:val="00823736"/>
    <w:rsid w:val="00881D19"/>
    <w:rsid w:val="00893609"/>
    <w:rsid w:val="008A296A"/>
    <w:rsid w:val="008E06FA"/>
    <w:rsid w:val="008F67C0"/>
    <w:rsid w:val="008F7832"/>
    <w:rsid w:val="00925CD3"/>
    <w:rsid w:val="009562AA"/>
    <w:rsid w:val="0096502A"/>
    <w:rsid w:val="009B0CE7"/>
    <w:rsid w:val="009B7CB1"/>
    <w:rsid w:val="009D1A34"/>
    <w:rsid w:val="00A50133"/>
    <w:rsid w:val="00A57367"/>
    <w:rsid w:val="00A700DD"/>
    <w:rsid w:val="00A756C4"/>
    <w:rsid w:val="00A77D52"/>
    <w:rsid w:val="00A91B81"/>
    <w:rsid w:val="00AF344B"/>
    <w:rsid w:val="00AF6E5E"/>
    <w:rsid w:val="00B171E5"/>
    <w:rsid w:val="00B27754"/>
    <w:rsid w:val="00B52EAF"/>
    <w:rsid w:val="00B93919"/>
    <w:rsid w:val="00BD7B73"/>
    <w:rsid w:val="00C05391"/>
    <w:rsid w:val="00C21368"/>
    <w:rsid w:val="00C242A5"/>
    <w:rsid w:val="00C56A4B"/>
    <w:rsid w:val="00C87C45"/>
    <w:rsid w:val="00C95F26"/>
    <w:rsid w:val="00CA6239"/>
    <w:rsid w:val="00CC221B"/>
    <w:rsid w:val="00CC346B"/>
    <w:rsid w:val="00CF6CEC"/>
    <w:rsid w:val="00D64E10"/>
    <w:rsid w:val="00D67467"/>
    <w:rsid w:val="00D67C91"/>
    <w:rsid w:val="00D85B01"/>
    <w:rsid w:val="00DA6690"/>
    <w:rsid w:val="00DB2E92"/>
    <w:rsid w:val="00DD4099"/>
    <w:rsid w:val="00E03590"/>
    <w:rsid w:val="00E21669"/>
    <w:rsid w:val="00E31C71"/>
    <w:rsid w:val="00E345C5"/>
    <w:rsid w:val="00E378AC"/>
    <w:rsid w:val="00EA3DFA"/>
    <w:rsid w:val="00EE2482"/>
    <w:rsid w:val="00F20713"/>
    <w:rsid w:val="00F232F2"/>
    <w:rsid w:val="00F443BB"/>
    <w:rsid w:val="00F517E0"/>
    <w:rsid w:val="00F60F1F"/>
    <w:rsid w:val="00F86453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6A511-AFE2-4F5B-9321-4CE16421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E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B09"/>
  </w:style>
  <w:style w:type="paragraph" w:styleId="a7">
    <w:name w:val="footer"/>
    <w:basedOn w:val="a"/>
    <w:link w:val="a8"/>
    <w:uiPriority w:val="99"/>
    <w:unhideWhenUsed/>
    <w:rsid w:val="0061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B09"/>
  </w:style>
  <w:style w:type="paragraph" w:styleId="a9">
    <w:name w:val="Balloon Text"/>
    <w:basedOn w:val="a"/>
    <w:link w:val="aa"/>
    <w:uiPriority w:val="99"/>
    <w:semiHidden/>
    <w:unhideWhenUsed/>
    <w:rsid w:val="0061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1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ACAF-58C3-477C-BC6B-3777ED3A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 Денис Владимирович</cp:lastModifiedBy>
  <cp:revision>21</cp:revision>
  <cp:lastPrinted>2023-04-19T09:42:00Z</cp:lastPrinted>
  <dcterms:created xsi:type="dcterms:W3CDTF">2023-04-17T11:37:00Z</dcterms:created>
  <dcterms:modified xsi:type="dcterms:W3CDTF">2025-06-06T06:49:00Z</dcterms:modified>
</cp:coreProperties>
</file>