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324" w:rsidRDefault="000F4324" w:rsidP="000F4324">
      <w:pPr>
        <w:pStyle w:val="a7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F4324" w:rsidRDefault="000F4324" w:rsidP="000F4324">
      <w:pPr>
        <w:pStyle w:val="a7"/>
        <w:jc w:val="center"/>
        <w:rPr>
          <w:rFonts w:ascii="Times New Roman" w:hAnsi="Times New Roman" w:cs="Times New Roman"/>
          <w:i/>
          <w:sz w:val="24"/>
          <w:szCs w:val="28"/>
          <w:u w:val="single"/>
        </w:rPr>
      </w:pPr>
    </w:p>
    <w:p w:rsidR="000F4324" w:rsidRPr="00497617" w:rsidRDefault="000F4324" w:rsidP="000F432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497617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МИНИСТЕРСТВО ЦИФРОВОГО РАЗВИТИЯ,</w:t>
      </w:r>
    </w:p>
    <w:p w:rsidR="000F4324" w:rsidRPr="00497617" w:rsidRDefault="000F4324" w:rsidP="000F432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497617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СВЯЗИ И МАССОВЫХ КОММУНИКАЦИЙ РОССИЙСКОЙ ФЕДЕРАЦИИ</w:t>
      </w:r>
    </w:p>
    <w:p w:rsidR="000F4324" w:rsidRPr="00497617" w:rsidRDefault="000F4324" w:rsidP="000F432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0F4324" w:rsidRPr="00497617" w:rsidRDefault="000F4324" w:rsidP="000F43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497617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ФЕДЕРАЛЬНОЕ ГОСУДАРСТВЕННОЕ БЮДЖЕТНОЕ ОБРАЗОВАТЕЛЬНОЕ </w:t>
      </w:r>
    </w:p>
    <w:p w:rsidR="000F4324" w:rsidRPr="00497617" w:rsidRDefault="000F4324" w:rsidP="000F43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497617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УЧРЕЖДЕНИЕ ВЫСШЕГО ОБРАЗОВАНИЯ</w:t>
      </w:r>
    </w:p>
    <w:p w:rsidR="000F4324" w:rsidRPr="00497617" w:rsidRDefault="000F4324" w:rsidP="000F432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497617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«САНКТ-ПЕТЕРБУРГСКИЙ ГОСУДАРСТВЕННЫЙ УНИВЕРСИТЕТ </w:t>
      </w:r>
    </w:p>
    <w:p w:rsidR="000F4324" w:rsidRPr="00497617" w:rsidRDefault="000F4324" w:rsidP="000F432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497617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ТЕЛЕКОММУНИКАЦИЙ ИМ. ПРОФ. М.А. БОНЧ-БРУЕВИЧА»</w:t>
      </w:r>
    </w:p>
    <w:p w:rsidR="000F4324" w:rsidRPr="00497617" w:rsidRDefault="000F4324" w:rsidP="000F4324">
      <w:pPr>
        <w:pBdr>
          <w:bottom w:val="single" w:sz="12" w:space="1" w:color="auto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497617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(СПбГУТ)</w:t>
      </w:r>
    </w:p>
    <w:p w:rsidR="000F4324" w:rsidRPr="00497617" w:rsidRDefault="000F4324" w:rsidP="000F43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7617">
        <w:rPr>
          <w:rFonts w:ascii="Times New Roman" w:eastAsia="Times New Roman" w:hAnsi="Times New Roman" w:cs="Times New Roman"/>
          <w:sz w:val="20"/>
          <w:szCs w:val="20"/>
          <w:lang w:eastAsia="ru-RU"/>
        </w:rPr>
        <w:t>Юридический адрес: набережная реки Мойки, д. 61, литера А, Санкт-Петербург, 191186</w:t>
      </w:r>
    </w:p>
    <w:p w:rsidR="000F4324" w:rsidRPr="00497617" w:rsidRDefault="000F4324" w:rsidP="000F43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7617">
        <w:rPr>
          <w:rFonts w:ascii="Times New Roman" w:eastAsia="Times New Roman" w:hAnsi="Times New Roman" w:cs="Times New Roman"/>
          <w:sz w:val="20"/>
          <w:szCs w:val="20"/>
          <w:lang w:eastAsia="ru-RU"/>
        </w:rPr>
        <w:t>Почтовый адрес: пр. Большевиков, д.22, к.1, Санкт-Петербург, 193232</w:t>
      </w:r>
    </w:p>
    <w:p w:rsidR="000F4324" w:rsidRPr="00497617" w:rsidRDefault="000F4324" w:rsidP="000F432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76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ОКТМО 40909000, ОГРН 1027809197635, ИНН/КПП 7808004760/784001001 </w:t>
      </w:r>
    </w:p>
    <w:p w:rsidR="000F4324" w:rsidRPr="00497617" w:rsidRDefault="000F4324" w:rsidP="000F4324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10183" w:type="dxa"/>
        <w:jc w:val="center"/>
        <w:tblLayout w:type="fixed"/>
        <w:tblLook w:val="0000" w:firstRow="0" w:lastRow="0" w:firstColumn="0" w:lastColumn="0" w:noHBand="0" w:noVBand="0"/>
      </w:tblPr>
      <w:tblGrid>
        <w:gridCol w:w="530"/>
        <w:gridCol w:w="1344"/>
        <w:gridCol w:w="495"/>
        <w:gridCol w:w="2406"/>
        <w:gridCol w:w="659"/>
        <w:gridCol w:w="1092"/>
        <w:gridCol w:w="3657"/>
      </w:tblGrid>
      <w:tr w:rsidR="000F4324" w:rsidRPr="00497617" w:rsidTr="00680969">
        <w:trPr>
          <w:cantSplit/>
          <w:trHeight w:val="123"/>
          <w:jc w:val="center"/>
        </w:trPr>
        <w:tc>
          <w:tcPr>
            <w:tcW w:w="4775" w:type="dxa"/>
            <w:gridSpan w:val="4"/>
            <w:vMerge w:val="restart"/>
            <w:shd w:val="clear" w:color="auto" w:fill="auto"/>
            <w:vAlign w:val="bottom"/>
          </w:tcPr>
          <w:p w:rsidR="000F4324" w:rsidRPr="00497617" w:rsidRDefault="000F4324" w:rsidP="00680969">
            <w:pPr>
              <w:spacing w:after="0" w:line="240" w:lineRule="auto"/>
              <w:ind w:left="-153"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9761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ЗАКЛЮЧЕНИЕ </w:t>
            </w:r>
            <w:r w:rsidRPr="0049761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 xml:space="preserve">    о возможности открытого опубликования</w:t>
            </w:r>
          </w:p>
        </w:tc>
        <w:tc>
          <w:tcPr>
            <w:tcW w:w="659" w:type="dxa"/>
            <w:shd w:val="clear" w:color="auto" w:fill="auto"/>
            <w:vAlign w:val="center"/>
          </w:tcPr>
          <w:p w:rsidR="000F4324" w:rsidRPr="00497617" w:rsidRDefault="000F4324" w:rsidP="00680969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92" w:type="dxa"/>
            <w:vMerge w:val="restart"/>
            <w:shd w:val="clear" w:color="auto" w:fill="auto"/>
            <w:vAlign w:val="center"/>
          </w:tcPr>
          <w:p w:rsidR="000F4324" w:rsidRPr="00497617" w:rsidRDefault="000F4324" w:rsidP="00680969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:rsidR="000F4324" w:rsidRPr="00497617" w:rsidRDefault="000F4324" w:rsidP="00680969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61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УТВЕРЖДАЮ</w:t>
            </w:r>
            <w:r w:rsidRPr="004976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</w:tr>
      <w:tr w:rsidR="000F4324" w:rsidRPr="00497617" w:rsidTr="00680969">
        <w:trPr>
          <w:cantSplit/>
          <w:trHeight w:val="117"/>
          <w:jc w:val="center"/>
        </w:trPr>
        <w:tc>
          <w:tcPr>
            <w:tcW w:w="4775" w:type="dxa"/>
            <w:gridSpan w:val="4"/>
            <w:vMerge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0F4324" w:rsidRPr="00497617" w:rsidRDefault="000F4324" w:rsidP="00680969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0F4324" w:rsidRPr="00497617" w:rsidRDefault="000F4324" w:rsidP="00680969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:rsidR="000F4324" w:rsidRPr="00497617" w:rsidRDefault="000F4324" w:rsidP="00680969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:rsidR="000F4324" w:rsidRPr="00497617" w:rsidRDefault="000F4324" w:rsidP="00680969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F4324" w:rsidRPr="00497617" w:rsidTr="00680969">
        <w:trPr>
          <w:cantSplit/>
          <w:trHeight w:val="117"/>
          <w:jc w:val="center"/>
        </w:trPr>
        <w:tc>
          <w:tcPr>
            <w:tcW w:w="53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F4324" w:rsidRPr="00497617" w:rsidRDefault="000F4324" w:rsidP="00680969">
            <w:pPr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9761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от</w:t>
            </w:r>
          </w:p>
        </w:tc>
        <w:tc>
          <w:tcPr>
            <w:tcW w:w="4245" w:type="dxa"/>
            <w:gridSpan w:val="3"/>
            <w:shd w:val="clear" w:color="auto" w:fill="auto"/>
            <w:vAlign w:val="bottom"/>
          </w:tcPr>
          <w:p w:rsidR="000F4324" w:rsidRPr="00497617" w:rsidRDefault="000F4324" w:rsidP="00680969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0F4324" w:rsidRPr="00497617" w:rsidRDefault="000F4324" w:rsidP="00680969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:rsidR="000F4324" w:rsidRPr="00497617" w:rsidRDefault="000F4324" w:rsidP="00680969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:rsidR="000F4324" w:rsidRPr="00A4412E" w:rsidRDefault="0055559A" w:rsidP="00680969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4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Директор колледжа</w:t>
            </w:r>
          </w:p>
          <w:p w:rsidR="0055559A" w:rsidRPr="00A4412E" w:rsidRDefault="0055559A" w:rsidP="00680969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A4412E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(наименование)</w:t>
            </w:r>
          </w:p>
          <w:p w:rsidR="000F4324" w:rsidRPr="0055559A" w:rsidRDefault="0055559A" w:rsidP="00680969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5559A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И.О. Фамилия</w:t>
            </w:r>
          </w:p>
        </w:tc>
      </w:tr>
      <w:tr w:rsidR="000F4324" w:rsidRPr="00497617" w:rsidTr="00680969">
        <w:trPr>
          <w:cantSplit/>
          <w:trHeight w:val="117"/>
          <w:jc w:val="center"/>
        </w:trPr>
        <w:tc>
          <w:tcPr>
            <w:tcW w:w="53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F4324" w:rsidRPr="00497617" w:rsidRDefault="000F4324" w:rsidP="00680969">
            <w:pPr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61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№</w:t>
            </w:r>
          </w:p>
        </w:tc>
        <w:tc>
          <w:tcPr>
            <w:tcW w:w="424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F4324" w:rsidRPr="00497617" w:rsidRDefault="000F4324" w:rsidP="00680969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0F4324" w:rsidRPr="00497617" w:rsidRDefault="000F4324" w:rsidP="00680969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:rsidR="000F4324" w:rsidRPr="00497617" w:rsidRDefault="000F4324" w:rsidP="00680969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4324" w:rsidRPr="00497617" w:rsidRDefault="000F4324" w:rsidP="00680969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F4324" w:rsidRPr="00497617" w:rsidTr="00680969">
        <w:trPr>
          <w:cantSplit/>
          <w:trHeight w:val="117"/>
          <w:jc w:val="center"/>
        </w:trPr>
        <w:tc>
          <w:tcPr>
            <w:tcW w:w="530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0F4324" w:rsidRPr="00497617" w:rsidRDefault="000F4324" w:rsidP="00680969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34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F4324" w:rsidRPr="00497617" w:rsidRDefault="000F4324" w:rsidP="00680969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49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F4324" w:rsidRPr="00497617" w:rsidRDefault="000F4324" w:rsidP="00680969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40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F4324" w:rsidRPr="00497617" w:rsidRDefault="000F4324" w:rsidP="00680969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0F4324" w:rsidRPr="00497617" w:rsidRDefault="000F4324" w:rsidP="00680969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:rsidR="000F4324" w:rsidRPr="00497617" w:rsidRDefault="000F4324" w:rsidP="00680969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5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F4324" w:rsidRPr="00497617" w:rsidRDefault="000F4324" w:rsidP="00680969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0F4324" w:rsidRPr="00497617" w:rsidRDefault="000F4324" w:rsidP="000F4324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497617">
        <w:rPr>
          <w:rFonts w:ascii="Times New Roman" w:eastAsia="Times New Roman" w:hAnsi="Times New Roman" w:cs="Times New Roman"/>
          <w:szCs w:val="24"/>
          <w:lang w:eastAsia="ru-RU"/>
        </w:rPr>
        <w:t>Руководитель-эксперт: _______________________________________________________________</w:t>
      </w:r>
    </w:p>
    <w:p w:rsidR="000F4324" w:rsidRPr="00497617" w:rsidRDefault="000F4324" w:rsidP="000F4324">
      <w:pPr>
        <w:spacing w:after="0" w:line="240" w:lineRule="auto"/>
        <w:ind w:left="708" w:firstLine="708"/>
        <w:jc w:val="center"/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</w:pPr>
      <w:r w:rsidRPr="00497617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>(наименование должности, инициалы и фамилия)</w:t>
      </w:r>
    </w:p>
    <w:p w:rsidR="000F4324" w:rsidRDefault="000F4324" w:rsidP="000F4324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497617">
        <w:rPr>
          <w:rFonts w:ascii="Times New Roman" w:eastAsia="Times New Roman" w:hAnsi="Times New Roman" w:cs="Times New Roman"/>
          <w:szCs w:val="24"/>
          <w:lang w:eastAsia="ru-RU"/>
        </w:rPr>
        <w:t>в период с «_____</w:t>
      </w:r>
      <w:proofErr w:type="gramStart"/>
      <w:r w:rsidRPr="00497617">
        <w:rPr>
          <w:rFonts w:ascii="Times New Roman" w:eastAsia="Times New Roman" w:hAnsi="Times New Roman" w:cs="Times New Roman"/>
          <w:szCs w:val="24"/>
          <w:lang w:eastAsia="ru-RU"/>
        </w:rPr>
        <w:t>_»_</w:t>
      </w:r>
      <w:proofErr w:type="gramEnd"/>
      <w:r w:rsidRPr="00497617">
        <w:rPr>
          <w:rFonts w:ascii="Times New Roman" w:eastAsia="Times New Roman" w:hAnsi="Times New Roman" w:cs="Times New Roman"/>
          <w:szCs w:val="24"/>
          <w:lang w:eastAsia="ru-RU"/>
        </w:rPr>
        <w:t>___________ г. по «______»____________ г. провел экспертизу материалов: _____________________________________________________________________________________</w:t>
      </w:r>
    </w:p>
    <w:p w:rsidR="000F4324" w:rsidRPr="00497617" w:rsidRDefault="000F4324" w:rsidP="000F432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4"/>
          <w:vertAlign w:val="superscript"/>
          <w:lang w:eastAsia="ru-RU"/>
        </w:rPr>
      </w:pPr>
      <w:r w:rsidRPr="002D633E">
        <w:rPr>
          <w:rFonts w:ascii="Times New Roman" w:eastAsia="Times New Roman" w:hAnsi="Times New Roman" w:cs="Times New Roman"/>
          <w:i/>
          <w:sz w:val="28"/>
          <w:szCs w:val="24"/>
          <w:vertAlign w:val="superscript"/>
          <w:lang w:eastAsia="ru-RU"/>
        </w:rPr>
        <w:t>(</w:t>
      </w:r>
      <w:r w:rsidRPr="00497617">
        <w:rPr>
          <w:rFonts w:ascii="Times New Roman" w:eastAsia="Times New Roman" w:hAnsi="Times New Roman" w:cs="Times New Roman"/>
          <w:i/>
          <w:sz w:val="28"/>
          <w:szCs w:val="24"/>
          <w:vertAlign w:val="superscript"/>
          <w:lang w:eastAsia="ru-RU"/>
        </w:rPr>
        <w:t>вид, наименование, место размещения материалов, подлежащих экспертизе, количество страниц, авторы</w:t>
      </w:r>
      <w:r w:rsidRPr="002D633E">
        <w:rPr>
          <w:rFonts w:ascii="Times New Roman" w:eastAsia="Times New Roman" w:hAnsi="Times New Roman" w:cs="Times New Roman"/>
          <w:i/>
          <w:sz w:val="28"/>
          <w:szCs w:val="24"/>
          <w:vertAlign w:val="superscript"/>
          <w:lang w:eastAsia="ru-RU"/>
        </w:rPr>
        <w:t>)</w:t>
      </w:r>
    </w:p>
    <w:p w:rsidR="000F4324" w:rsidRPr="00497617" w:rsidRDefault="000F4324" w:rsidP="000F4324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497617">
        <w:rPr>
          <w:rFonts w:ascii="Times New Roman" w:eastAsia="Times New Roman" w:hAnsi="Times New Roman" w:cs="Times New Roman"/>
          <w:szCs w:val="24"/>
          <w:lang w:eastAsia="ru-RU"/>
        </w:rPr>
        <w:t>на предмет отсутствия (наличия) в них сведений, составляющих государственную тайну, служебной информации ограниченного распространения и возможности (невозможнос</w:t>
      </w:r>
      <w:r>
        <w:rPr>
          <w:rFonts w:ascii="Times New Roman" w:eastAsia="Times New Roman" w:hAnsi="Times New Roman" w:cs="Times New Roman"/>
          <w:szCs w:val="24"/>
          <w:lang w:eastAsia="ru-RU"/>
        </w:rPr>
        <w:t>ти) их открытого опубликования.</w:t>
      </w:r>
    </w:p>
    <w:p w:rsidR="000F4324" w:rsidRPr="00F20D71" w:rsidRDefault="000F4324" w:rsidP="00F20D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 xml:space="preserve">Подтверждаю, что в представленных материалах не содержатся сведения, подпадающие под действие </w:t>
      </w:r>
      <w:r w:rsidRPr="00497617">
        <w:rPr>
          <w:rFonts w:ascii="Times New Roman" w:eastAsia="Times New Roman" w:hAnsi="Times New Roman" w:cs="Times New Roman"/>
          <w:szCs w:val="24"/>
          <w:lang w:eastAsia="ru-RU"/>
        </w:rPr>
        <w:t>Перечн</w:t>
      </w:r>
      <w:r>
        <w:rPr>
          <w:rFonts w:ascii="Times New Roman" w:eastAsia="Times New Roman" w:hAnsi="Times New Roman" w:cs="Times New Roman"/>
          <w:szCs w:val="24"/>
          <w:lang w:eastAsia="ru-RU"/>
        </w:rPr>
        <w:t>я</w:t>
      </w:r>
      <w:r w:rsidRPr="00497617">
        <w:rPr>
          <w:rFonts w:ascii="Times New Roman" w:eastAsia="Times New Roman" w:hAnsi="Times New Roman" w:cs="Times New Roman"/>
          <w:szCs w:val="24"/>
          <w:lang w:eastAsia="ru-RU"/>
        </w:rPr>
        <w:t xml:space="preserve"> сведений, отнесенных к государственной тайне, утвержденным Указом Президента Российской Федерации от 30.11.1995 г. № 1203</w:t>
      </w:r>
      <w:r>
        <w:rPr>
          <w:rFonts w:ascii="Times New Roman" w:eastAsia="Times New Roman" w:hAnsi="Times New Roman" w:cs="Times New Roman"/>
          <w:szCs w:val="24"/>
          <w:lang w:eastAsia="ru-RU"/>
        </w:rPr>
        <w:t>.</w:t>
      </w:r>
    </w:p>
    <w:p w:rsidR="0055559A" w:rsidRDefault="000F4324" w:rsidP="005555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2D633E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Заключение: </w:t>
      </w:r>
    </w:p>
    <w:p w:rsidR="0055559A" w:rsidRPr="0055559A" w:rsidRDefault="0055559A" w:rsidP="0055559A">
      <w:pPr>
        <w:pStyle w:val="ac"/>
        <w:numPr>
          <w:ilvl w:val="0"/>
          <w:numId w:val="2"/>
        </w:numPr>
        <w:ind w:left="0" w:firstLine="0"/>
        <w:jc w:val="both"/>
        <w:rPr>
          <w:b/>
        </w:rPr>
      </w:pPr>
      <w:r w:rsidRPr="0055559A">
        <w:t>Сведения, содержащиеся в рассматриваемых мате</w:t>
      </w:r>
      <w:r>
        <w:t>риалах, находятся в компетенции (наименование колледжа)</w:t>
      </w:r>
      <w:r w:rsidRPr="0055559A">
        <w:t>.</w:t>
      </w:r>
    </w:p>
    <w:p w:rsidR="000F4324" w:rsidRPr="0055559A" w:rsidRDefault="000F4324" w:rsidP="0055559A">
      <w:pPr>
        <w:pStyle w:val="ac"/>
        <w:numPr>
          <w:ilvl w:val="0"/>
          <w:numId w:val="2"/>
        </w:numPr>
        <w:ind w:left="0" w:firstLine="0"/>
        <w:jc w:val="both"/>
      </w:pPr>
      <w:r w:rsidRPr="0055559A">
        <w:t>Рассмотренные материалы не содержат сведений, составляющих государственную тайну</w:t>
      </w:r>
      <w:r w:rsidR="0055559A">
        <w:t>, информацию ограниченного распространения</w:t>
      </w:r>
      <w:r w:rsidRPr="0055559A">
        <w:t xml:space="preserve"> и могут быть открыто опубликованы в соответствии с законодательством </w:t>
      </w:r>
      <w:r w:rsidR="0055559A">
        <w:t>Российской Федерации.</w:t>
      </w:r>
    </w:p>
    <w:p w:rsidR="000F4324" w:rsidRDefault="000F4324" w:rsidP="000F432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2D2EE7" w:rsidRPr="00497617" w:rsidRDefault="002D2EE7" w:rsidP="000F432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0F4324" w:rsidRDefault="000F4324" w:rsidP="000F432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497617">
        <w:rPr>
          <w:rFonts w:ascii="Times New Roman" w:eastAsia="Times New Roman" w:hAnsi="Times New Roman" w:cs="Times New Roman"/>
          <w:szCs w:val="24"/>
          <w:lang w:eastAsia="ru-RU"/>
        </w:rPr>
        <w:t>Руководитель-эксперт</w:t>
      </w:r>
      <w:r>
        <w:rPr>
          <w:rFonts w:ascii="Times New Roman" w:eastAsia="Times New Roman" w:hAnsi="Times New Roman" w:cs="Times New Roman"/>
          <w:szCs w:val="24"/>
          <w:lang w:eastAsia="ru-RU"/>
        </w:rPr>
        <w:t>:</w:t>
      </w:r>
      <w:r w:rsidRPr="00497617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</w:p>
    <w:p w:rsidR="000F4324" w:rsidRDefault="000F4324" w:rsidP="000F432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_____________________</w:t>
      </w:r>
      <w:r>
        <w:rPr>
          <w:rFonts w:ascii="Times New Roman" w:eastAsia="Times New Roman" w:hAnsi="Times New Roman" w:cs="Times New Roman"/>
          <w:szCs w:val="24"/>
          <w:lang w:eastAsia="ru-RU"/>
        </w:rPr>
        <w:tab/>
        <w:t>_______________</w:t>
      </w:r>
      <w:r>
        <w:rPr>
          <w:rFonts w:ascii="Times New Roman" w:eastAsia="Times New Roman" w:hAnsi="Times New Roman" w:cs="Times New Roman"/>
          <w:szCs w:val="24"/>
          <w:lang w:eastAsia="ru-RU"/>
        </w:rPr>
        <w:tab/>
        <w:t>_______________</w:t>
      </w:r>
      <w:r>
        <w:rPr>
          <w:rFonts w:ascii="Times New Roman" w:eastAsia="Times New Roman" w:hAnsi="Times New Roman" w:cs="Times New Roman"/>
          <w:szCs w:val="24"/>
          <w:lang w:eastAsia="ru-RU"/>
        </w:rPr>
        <w:tab/>
        <w:t>____________________</w:t>
      </w:r>
    </w:p>
    <w:p w:rsidR="000F4324" w:rsidRDefault="000F4324" w:rsidP="000F4324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 xml:space="preserve">(должность, 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>подразделение)</w:t>
      </w: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ab/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 xml:space="preserve">            (ФИО)</w:t>
      </w: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ab/>
        <w:t>(дата)</w:t>
      </w: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ab/>
        <w:t>(подпись)</w:t>
      </w:r>
    </w:p>
    <w:p w:rsidR="00BF11F1" w:rsidRDefault="00BF11F1" w:rsidP="000F4324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</w:pPr>
    </w:p>
    <w:p w:rsidR="00BF11F1" w:rsidRDefault="00BF11F1" w:rsidP="00BF11F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</w:p>
    <w:p w:rsidR="00BF11F1" w:rsidRDefault="00BF11F1" w:rsidP="00BF11F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</w:p>
    <w:p w:rsidR="00BF11F1" w:rsidRDefault="00BF11F1" w:rsidP="00BF11F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</w:p>
    <w:p w:rsidR="00BF11F1" w:rsidRDefault="00BF11F1" w:rsidP="00BF11F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</w:p>
    <w:p w:rsidR="00BF11F1" w:rsidRDefault="00BF11F1" w:rsidP="00BF11F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</w:p>
    <w:p w:rsidR="00BF11F1" w:rsidRDefault="00BF11F1" w:rsidP="00BF11F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</w:p>
    <w:p w:rsidR="00BF11F1" w:rsidRDefault="00BF11F1" w:rsidP="00BF11F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</w:p>
    <w:p w:rsidR="00BF11F1" w:rsidRDefault="00BF11F1" w:rsidP="00BF11F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</w:p>
    <w:p w:rsidR="00BF11F1" w:rsidRDefault="00BF11F1" w:rsidP="00BF11F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</w:p>
    <w:p w:rsidR="00BF11F1" w:rsidRDefault="00BF11F1" w:rsidP="00BF11F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</w:p>
    <w:p w:rsidR="00BF11F1" w:rsidRDefault="00BF11F1" w:rsidP="00BF11F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bookmarkStart w:id="0" w:name="_GoBack"/>
      <w:bookmarkEnd w:id="0"/>
    </w:p>
    <w:p w:rsidR="00BF11F1" w:rsidRDefault="00BF11F1" w:rsidP="00BF11F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</w:p>
    <w:p w:rsidR="00BF11F1" w:rsidRDefault="00BF11F1" w:rsidP="00BF11F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ф-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6</w:t>
      </w:r>
    </w:p>
    <w:p w:rsidR="00BF11F1" w:rsidRPr="00497617" w:rsidRDefault="00BF11F1" w:rsidP="000F432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sectPr w:rsidR="00BF11F1" w:rsidRPr="00497617" w:rsidSect="00BF11F1">
      <w:headerReference w:type="default" r:id="rId8"/>
      <w:pgSz w:w="11906" w:h="16838"/>
      <w:pgMar w:top="1134" w:right="850" w:bottom="567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16C1" w:rsidRDefault="004E16C1" w:rsidP="004B04B1">
      <w:pPr>
        <w:spacing w:after="0" w:line="240" w:lineRule="auto"/>
      </w:pPr>
      <w:r>
        <w:separator/>
      </w:r>
    </w:p>
  </w:endnote>
  <w:endnote w:type="continuationSeparator" w:id="0">
    <w:p w:rsidR="004E16C1" w:rsidRDefault="004E16C1" w:rsidP="004B0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16C1" w:rsidRDefault="004E16C1" w:rsidP="004B04B1">
      <w:pPr>
        <w:spacing w:after="0" w:line="240" w:lineRule="auto"/>
      </w:pPr>
      <w:r>
        <w:separator/>
      </w:r>
    </w:p>
  </w:footnote>
  <w:footnote w:type="continuationSeparator" w:id="0">
    <w:p w:rsidR="004E16C1" w:rsidRDefault="004E16C1" w:rsidP="004B0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0D71" w:rsidRDefault="00F20D71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500F7E"/>
    <w:multiLevelType w:val="hybridMultilevel"/>
    <w:tmpl w:val="45982CB0"/>
    <w:lvl w:ilvl="0" w:tplc="D4D8DE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716F98"/>
    <w:multiLevelType w:val="hybridMultilevel"/>
    <w:tmpl w:val="571A039E"/>
    <w:lvl w:ilvl="0" w:tplc="9ED28CF0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240"/>
    <w:rsid w:val="000168AA"/>
    <w:rsid w:val="000E2BA1"/>
    <w:rsid w:val="000E2C91"/>
    <w:rsid w:val="000F4324"/>
    <w:rsid w:val="00117FA5"/>
    <w:rsid w:val="001260B0"/>
    <w:rsid w:val="0016647F"/>
    <w:rsid w:val="001A710C"/>
    <w:rsid w:val="001C57B2"/>
    <w:rsid w:val="001E795E"/>
    <w:rsid w:val="00210416"/>
    <w:rsid w:val="002161F3"/>
    <w:rsid w:val="00217913"/>
    <w:rsid w:val="002256C6"/>
    <w:rsid w:val="002805D4"/>
    <w:rsid w:val="002B37B8"/>
    <w:rsid w:val="002D2EE7"/>
    <w:rsid w:val="002D633E"/>
    <w:rsid w:val="002D69A8"/>
    <w:rsid w:val="002E5AD9"/>
    <w:rsid w:val="00301CBE"/>
    <w:rsid w:val="00341BCD"/>
    <w:rsid w:val="0037498C"/>
    <w:rsid w:val="0039386D"/>
    <w:rsid w:val="003A3EE5"/>
    <w:rsid w:val="003D0FAD"/>
    <w:rsid w:val="003D6980"/>
    <w:rsid w:val="003E08DC"/>
    <w:rsid w:val="0041579B"/>
    <w:rsid w:val="0043560D"/>
    <w:rsid w:val="00445359"/>
    <w:rsid w:val="00470095"/>
    <w:rsid w:val="004736B6"/>
    <w:rsid w:val="00491D3F"/>
    <w:rsid w:val="00497617"/>
    <w:rsid w:val="004A1480"/>
    <w:rsid w:val="004B04B1"/>
    <w:rsid w:val="004E16C1"/>
    <w:rsid w:val="004E309D"/>
    <w:rsid w:val="004E601D"/>
    <w:rsid w:val="00505CF9"/>
    <w:rsid w:val="00506216"/>
    <w:rsid w:val="00511EDF"/>
    <w:rsid w:val="0052651C"/>
    <w:rsid w:val="0055559A"/>
    <w:rsid w:val="00572020"/>
    <w:rsid w:val="005A6B4B"/>
    <w:rsid w:val="005F3421"/>
    <w:rsid w:val="00610486"/>
    <w:rsid w:val="00616010"/>
    <w:rsid w:val="006169E1"/>
    <w:rsid w:val="00624782"/>
    <w:rsid w:val="00641900"/>
    <w:rsid w:val="0064582D"/>
    <w:rsid w:val="006524FA"/>
    <w:rsid w:val="0065669A"/>
    <w:rsid w:val="0065783B"/>
    <w:rsid w:val="00675505"/>
    <w:rsid w:val="00680969"/>
    <w:rsid w:val="0068290E"/>
    <w:rsid w:val="00687CA6"/>
    <w:rsid w:val="006A2918"/>
    <w:rsid w:val="006C56F7"/>
    <w:rsid w:val="006D5F5E"/>
    <w:rsid w:val="00703126"/>
    <w:rsid w:val="00705E60"/>
    <w:rsid w:val="00737305"/>
    <w:rsid w:val="00743AAC"/>
    <w:rsid w:val="00757AAB"/>
    <w:rsid w:val="007D5C02"/>
    <w:rsid w:val="007E178F"/>
    <w:rsid w:val="007E406F"/>
    <w:rsid w:val="007F0346"/>
    <w:rsid w:val="00803761"/>
    <w:rsid w:val="00873736"/>
    <w:rsid w:val="00877E29"/>
    <w:rsid w:val="00881D19"/>
    <w:rsid w:val="00893609"/>
    <w:rsid w:val="008C2D15"/>
    <w:rsid w:val="008C501F"/>
    <w:rsid w:val="008E06FA"/>
    <w:rsid w:val="00904928"/>
    <w:rsid w:val="0091343A"/>
    <w:rsid w:val="0092400D"/>
    <w:rsid w:val="00927571"/>
    <w:rsid w:val="00940936"/>
    <w:rsid w:val="00955A27"/>
    <w:rsid w:val="00956F0D"/>
    <w:rsid w:val="00965D27"/>
    <w:rsid w:val="00973C14"/>
    <w:rsid w:val="00976295"/>
    <w:rsid w:val="009829CE"/>
    <w:rsid w:val="009A74F5"/>
    <w:rsid w:val="009A7F3F"/>
    <w:rsid w:val="009E3719"/>
    <w:rsid w:val="00A02249"/>
    <w:rsid w:val="00A3444A"/>
    <w:rsid w:val="00A36323"/>
    <w:rsid w:val="00A4412E"/>
    <w:rsid w:val="00A756C4"/>
    <w:rsid w:val="00A820B0"/>
    <w:rsid w:val="00A96C40"/>
    <w:rsid w:val="00A9726F"/>
    <w:rsid w:val="00AB2C80"/>
    <w:rsid w:val="00AC6E28"/>
    <w:rsid w:val="00AD02D2"/>
    <w:rsid w:val="00AF737E"/>
    <w:rsid w:val="00B01793"/>
    <w:rsid w:val="00B65170"/>
    <w:rsid w:val="00B6641D"/>
    <w:rsid w:val="00B93919"/>
    <w:rsid w:val="00BB3197"/>
    <w:rsid w:val="00BB37F7"/>
    <w:rsid w:val="00BC426A"/>
    <w:rsid w:val="00BF11F1"/>
    <w:rsid w:val="00BF4BE3"/>
    <w:rsid w:val="00C028BC"/>
    <w:rsid w:val="00C135A9"/>
    <w:rsid w:val="00C16C34"/>
    <w:rsid w:val="00C21368"/>
    <w:rsid w:val="00C27159"/>
    <w:rsid w:val="00C713EE"/>
    <w:rsid w:val="00C87C45"/>
    <w:rsid w:val="00CA497D"/>
    <w:rsid w:val="00CB078A"/>
    <w:rsid w:val="00CC41D0"/>
    <w:rsid w:val="00CD23B4"/>
    <w:rsid w:val="00CD63D9"/>
    <w:rsid w:val="00CE1E7E"/>
    <w:rsid w:val="00D008A3"/>
    <w:rsid w:val="00D10E43"/>
    <w:rsid w:val="00D154A0"/>
    <w:rsid w:val="00D353E7"/>
    <w:rsid w:val="00D42764"/>
    <w:rsid w:val="00D61A86"/>
    <w:rsid w:val="00D61DA5"/>
    <w:rsid w:val="00D64E10"/>
    <w:rsid w:val="00D67467"/>
    <w:rsid w:val="00DF1065"/>
    <w:rsid w:val="00DF3ADD"/>
    <w:rsid w:val="00E06D20"/>
    <w:rsid w:val="00E06EE7"/>
    <w:rsid w:val="00E24305"/>
    <w:rsid w:val="00E25240"/>
    <w:rsid w:val="00E3259D"/>
    <w:rsid w:val="00E378AC"/>
    <w:rsid w:val="00E425DA"/>
    <w:rsid w:val="00E47037"/>
    <w:rsid w:val="00E51785"/>
    <w:rsid w:val="00E65728"/>
    <w:rsid w:val="00E83835"/>
    <w:rsid w:val="00E97E35"/>
    <w:rsid w:val="00EB2EEA"/>
    <w:rsid w:val="00EC049A"/>
    <w:rsid w:val="00ED4A1A"/>
    <w:rsid w:val="00F0572A"/>
    <w:rsid w:val="00F20D71"/>
    <w:rsid w:val="00F2202F"/>
    <w:rsid w:val="00F37E68"/>
    <w:rsid w:val="00F42F06"/>
    <w:rsid w:val="00F43B40"/>
    <w:rsid w:val="00F70CB2"/>
    <w:rsid w:val="00FB0906"/>
    <w:rsid w:val="00FB5FEF"/>
    <w:rsid w:val="00FC3CAD"/>
    <w:rsid w:val="00FD3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D97CA2-CA90-4A51-9109-D41427F46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2249"/>
  </w:style>
  <w:style w:type="paragraph" w:styleId="1">
    <w:name w:val="heading 1"/>
    <w:basedOn w:val="a"/>
    <w:next w:val="a"/>
    <w:link w:val="10"/>
    <w:uiPriority w:val="9"/>
    <w:qFormat/>
    <w:rsid w:val="00445359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535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4453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uiPriority w:val="10"/>
    <w:qFormat/>
    <w:rsid w:val="00445359"/>
    <w:pPr>
      <w:spacing w:after="120" w:line="240" w:lineRule="auto"/>
      <w:ind w:left="5670"/>
      <w:jc w:val="center"/>
    </w:pPr>
    <w:rPr>
      <w:rFonts w:ascii="Arial" w:eastAsia="Times New Roman" w:hAnsi="Arial" w:cs="Arial"/>
      <w:sz w:val="28"/>
      <w:szCs w:val="28"/>
      <w:lang w:eastAsia="ru-RU"/>
    </w:rPr>
  </w:style>
  <w:style w:type="character" w:customStyle="1" w:styleId="a6">
    <w:name w:val="Название Знак"/>
    <w:basedOn w:val="a0"/>
    <w:link w:val="a5"/>
    <w:uiPriority w:val="10"/>
    <w:rsid w:val="00445359"/>
    <w:rPr>
      <w:rFonts w:ascii="Arial" w:eastAsia="Times New Roman" w:hAnsi="Arial" w:cs="Arial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4535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7">
    <w:name w:val="No Spacing"/>
    <w:uiPriority w:val="1"/>
    <w:qFormat/>
    <w:rsid w:val="00445359"/>
    <w:pPr>
      <w:spacing w:after="0" w:line="240" w:lineRule="auto"/>
    </w:pPr>
    <w:rPr>
      <w:rFonts w:ascii="Calibri" w:eastAsia="Calibri" w:hAnsi="Calibri" w:cs="Calibri"/>
    </w:rPr>
  </w:style>
  <w:style w:type="paragraph" w:styleId="a8">
    <w:name w:val="footer"/>
    <w:basedOn w:val="a"/>
    <w:link w:val="a9"/>
    <w:uiPriority w:val="99"/>
    <w:unhideWhenUsed/>
    <w:rsid w:val="0044535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4453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OC Heading"/>
    <w:basedOn w:val="1"/>
    <w:next w:val="a"/>
    <w:uiPriority w:val="39"/>
    <w:unhideWhenUsed/>
    <w:qFormat/>
    <w:rsid w:val="004B04B1"/>
    <w:pPr>
      <w:spacing w:line="259" w:lineRule="auto"/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4B04B1"/>
    <w:pPr>
      <w:tabs>
        <w:tab w:val="left" w:pos="660"/>
        <w:tab w:val="right" w:leader="dot" w:pos="9628"/>
      </w:tabs>
      <w:spacing w:after="10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b">
    <w:name w:val="Hyperlink"/>
    <w:basedOn w:val="a0"/>
    <w:uiPriority w:val="99"/>
    <w:unhideWhenUsed/>
    <w:rsid w:val="004B04B1"/>
    <w:rPr>
      <w:color w:val="0563C1" w:themeColor="hyperlink"/>
      <w:u w:val="single"/>
    </w:rPr>
  </w:style>
  <w:style w:type="paragraph" w:styleId="ac">
    <w:name w:val="List Paragraph"/>
    <w:basedOn w:val="a"/>
    <w:uiPriority w:val="34"/>
    <w:qFormat/>
    <w:rsid w:val="00301CB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  <w:rsid w:val="00301CBE"/>
  </w:style>
  <w:style w:type="paragraph" w:styleId="ad">
    <w:name w:val="Balloon Text"/>
    <w:basedOn w:val="a"/>
    <w:link w:val="ae"/>
    <w:uiPriority w:val="99"/>
    <w:semiHidden/>
    <w:unhideWhenUsed/>
    <w:rsid w:val="00D353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353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4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15E6B0-2087-4088-8EAA-21D28E77F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Викулова Александра Юрьевна</cp:lastModifiedBy>
  <cp:revision>2</cp:revision>
  <cp:lastPrinted>2023-04-14T08:59:00Z</cp:lastPrinted>
  <dcterms:created xsi:type="dcterms:W3CDTF">2023-05-02T10:40:00Z</dcterms:created>
  <dcterms:modified xsi:type="dcterms:W3CDTF">2023-05-02T10:40:00Z</dcterms:modified>
</cp:coreProperties>
</file>