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DF" w:rsidRPr="002273EE" w:rsidRDefault="008E37DF" w:rsidP="008E37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73EE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E5E">
        <w:rPr>
          <w:rFonts w:ascii="Times New Roman" w:hAnsi="Times New Roman" w:cs="Times New Roman"/>
          <w:sz w:val="24"/>
          <w:szCs w:val="24"/>
        </w:rPr>
        <w:t>Федеральное государственное бюдже</w:t>
      </w:r>
      <w:r>
        <w:rPr>
          <w:rFonts w:ascii="Times New Roman" w:hAnsi="Times New Roman" w:cs="Times New Roman"/>
          <w:sz w:val="24"/>
          <w:szCs w:val="24"/>
        </w:rPr>
        <w:t>тное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Pr="00411E5E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E5E">
        <w:rPr>
          <w:rFonts w:ascii="Times New Roman" w:hAnsi="Times New Roman" w:cs="Times New Roman"/>
          <w:sz w:val="24"/>
          <w:szCs w:val="24"/>
        </w:rPr>
        <w:t>«Санкт-Петербургский государственный университет телекоммуникаций</w:t>
      </w:r>
    </w:p>
    <w:p w:rsidR="008E37DF" w:rsidRDefault="008E37DF" w:rsidP="008E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E5E">
        <w:rPr>
          <w:rFonts w:ascii="Times New Roman" w:hAnsi="Times New Roman" w:cs="Times New Roman"/>
          <w:sz w:val="24"/>
          <w:szCs w:val="24"/>
        </w:rPr>
        <w:t>им. проф. М. А. Бонч-Бруевича»</w:t>
      </w: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E5E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протокола № 1 решения заседания кафедры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управления в связи</w:t>
      </w:r>
    </w:p>
    <w:p w:rsidR="008E37DF" w:rsidRPr="00A00C76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0C76">
        <w:rPr>
          <w:rFonts w:ascii="Times New Roman" w:hAnsi="Times New Roman" w:cs="Times New Roman"/>
          <w:sz w:val="20"/>
          <w:szCs w:val="20"/>
        </w:rPr>
        <w:t>(название кафедры)</w:t>
      </w: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Факультета Экономики и управления</w:t>
      </w:r>
    </w:p>
    <w:p w:rsidR="008E37DF" w:rsidRPr="00A00C76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0C76">
        <w:rPr>
          <w:rFonts w:ascii="Times New Roman" w:hAnsi="Times New Roman" w:cs="Times New Roman"/>
          <w:sz w:val="20"/>
          <w:szCs w:val="20"/>
        </w:rPr>
        <w:t>(название факультета)</w:t>
      </w:r>
    </w:p>
    <w:p w:rsidR="008E37DF" w:rsidRPr="00A00C76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37DF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 01. 2025 г.</w:t>
      </w:r>
    </w:p>
    <w:p w:rsidR="008E37DF" w:rsidRPr="00A00C76" w:rsidRDefault="008E37DF" w:rsidP="008E37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0C76">
        <w:rPr>
          <w:rFonts w:ascii="Times New Roman" w:hAnsi="Times New Roman" w:cs="Times New Roman"/>
          <w:sz w:val="20"/>
          <w:szCs w:val="20"/>
        </w:rPr>
        <w:t>(дата)</w:t>
      </w: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кафедры 22 человека.</w:t>
      </w: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5E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 14 человек.</w:t>
      </w: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проф. Макаров В. В., доц. Белянина Н. Н., доц.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С. Ю., доц. Иванова Е. Л., доц. Синица С. А., доц. Степаненко А. А., доц. Щербаков И. Б., доц. Малевская-Малевич Е. Д., ст. преп. Васильева Н. Н., ст.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Е. В., ст.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М. А., ст. преп. Старкова Т. Н., ст.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 М., асс.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Диптан</w:t>
      </w:r>
      <w:proofErr w:type="spellEnd"/>
      <w:r>
        <w:rPr>
          <w:rFonts w:ascii="Times New Roman" w:hAnsi="Times New Roman" w:cs="Times New Roman"/>
          <w:sz w:val="24"/>
          <w:szCs w:val="24"/>
        </w:rPr>
        <w:t>  В.</w:t>
      </w:r>
      <w:proofErr w:type="gramEnd"/>
      <w:r>
        <w:rPr>
          <w:rFonts w:ascii="Times New Roman" w:hAnsi="Times New Roman" w:cs="Times New Roman"/>
          <w:sz w:val="24"/>
          <w:szCs w:val="24"/>
        </w:rPr>
        <w:t> А.</w:t>
      </w: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F67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Макарова В. В. </w:t>
      </w:r>
      <w:r w:rsidRPr="00AD6F67">
        <w:rPr>
          <w:rFonts w:ascii="Times New Roman" w:hAnsi="Times New Roman" w:cs="Times New Roman"/>
          <w:sz w:val="24"/>
          <w:szCs w:val="24"/>
        </w:rPr>
        <w:t xml:space="preserve">об издании </w:t>
      </w:r>
      <w:r>
        <w:rPr>
          <w:rFonts w:ascii="Times New Roman" w:hAnsi="Times New Roman" w:cs="Times New Roman"/>
          <w:sz w:val="24"/>
          <w:szCs w:val="24"/>
        </w:rPr>
        <w:t>учебно-методического пособия по выполнению контрольной работы по дисциплине «Управление конфликтами и деловые переговоры» для студентов заочной формы обучения, обучающихся по направлению 38.03.02 «Менеджмент».</w:t>
      </w: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ст. преп. Кафедры ЭиУС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 В.</w:t>
      </w: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F67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F67">
        <w:rPr>
          <w:rFonts w:ascii="Times New Roman" w:hAnsi="Times New Roman" w:cs="Times New Roman"/>
          <w:sz w:val="24"/>
          <w:szCs w:val="24"/>
        </w:rPr>
        <w:t>Данное учебно-методическое пособие</w:t>
      </w:r>
      <w:r>
        <w:rPr>
          <w:rFonts w:ascii="Times New Roman" w:hAnsi="Times New Roman" w:cs="Times New Roman"/>
          <w:sz w:val="24"/>
          <w:szCs w:val="24"/>
        </w:rPr>
        <w:t xml:space="preserve"> полностью отвечает требованиям к данному виду издания, выполнено в соответствии со стандартом специальности 38.03.02 «Менеджмент» и может быть рекомендовано к изданию.</w:t>
      </w: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материалах учебно-методического пособия не содержится сведений, запрещенных к опубликованию, степень оригинальности рукописи 87 %.</w:t>
      </w: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 В. Макаров</w:t>
      </w: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DF" w:rsidRPr="00AD6F67" w:rsidRDefault="008E37DF" w:rsidP="008E3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кафедры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 Н. Старкова</w:t>
      </w:r>
    </w:p>
    <w:p w:rsidR="00293B67" w:rsidRDefault="00293B67">
      <w:bookmarkStart w:id="0" w:name="_GoBack"/>
      <w:bookmarkEnd w:id="0"/>
    </w:p>
    <w:sectPr w:rsidR="00293B67" w:rsidSect="0090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55"/>
    <w:rsid w:val="000976B9"/>
    <w:rsid w:val="00293B67"/>
    <w:rsid w:val="00331C9F"/>
    <w:rsid w:val="003B67C6"/>
    <w:rsid w:val="00443A55"/>
    <w:rsid w:val="008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01AF1-7F75-458F-9D3C-8CEC22AE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2</cp:revision>
  <dcterms:created xsi:type="dcterms:W3CDTF">2025-09-09T09:57:00Z</dcterms:created>
  <dcterms:modified xsi:type="dcterms:W3CDTF">2025-09-09T09:57:00Z</dcterms:modified>
</cp:coreProperties>
</file>